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84B" w:rsidRDefault="0074584B">
      <w:pPr>
        <w:pStyle w:val="a3"/>
        <w:spacing w:before="3"/>
      </w:pPr>
    </w:p>
    <w:p w:rsidR="0074584B" w:rsidRDefault="0052505C">
      <w:pPr>
        <w:pStyle w:val="a4"/>
        <w:spacing w:line="322" w:lineRule="exact"/>
        <w:ind w:left="1865" w:right="1394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74584B" w:rsidRDefault="0052505C">
      <w:pPr>
        <w:pStyle w:val="a4"/>
        <w:spacing w:line="242" w:lineRule="auto"/>
      </w:pP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 w:rsidR="00C629F8">
        <w:t>МБОУ «</w:t>
      </w:r>
      <w:r w:rsidR="00840D8A">
        <w:t>СОШ № 24</w:t>
      </w:r>
      <w:r w:rsidR="00C629F8">
        <w:t>» г.</w:t>
      </w:r>
      <w:r w:rsidR="007F6078">
        <w:t xml:space="preserve"> </w:t>
      </w:r>
      <w:r w:rsidR="00C629F8">
        <w:t>Грозного</w:t>
      </w:r>
    </w:p>
    <w:p w:rsidR="0074584B" w:rsidRDefault="0074584B">
      <w:pPr>
        <w:pStyle w:val="a3"/>
        <w:spacing w:before="6"/>
        <w:rPr>
          <w:b/>
          <w:sz w:val="23"/>
        </w:rPr>
      </w:pPr>
    </w:p>
    <w:p w:rsidR="0074584B" w:rsidRDefault="0052505C">
      <w:pPr>
        <w:pStyle w:val="1"/>
        <w:spacing w:line="275" w:lineRule="exact"/>
      </w:pPr>
      <w:r>
        <w:t>Цель</w:t>
      </w:r>
      <w:r>
        <w:rPr>
          <w:spacing w:val="1"/>
        </w:rPr>
        <w:t xml:space="preserve"> </w:t>
      </w:r>
      <w:r>
        <w:t>проверки: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74" w:lineRule="exact"/>
        <w:ind w:hanging="361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 зоны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риска;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42" w:lineRule="auto"/>
        <w:ind w:right="1140"/>
        <w:rPr>
          <w:sz w:val="24"/>
        </w:rPr>
      </w:pPr>
      <w:r>
        <w:rPr>
          <w:sz w:val="24"/>
        </w:rPr>
        <w:t>определить степень профессиональных затруднений педагогов по подготовке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3"/>
          <w:sz w:val="24"/>
        </w:rPr>
        <w:t xml:space="preserve"> </w:t>
      </w:r>
      <w:r>
        <w:rPr>
          <w:sz w:val="24"/>
        </w:rPr>
        <w:t>ВПР;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42" w:lineRule="auto"/>
        <w:ind w:right="897"/>
        <w:rPr>
          <w:sz w:val="24"/>
        </w:rPr>
      </w:pPr>
      <w:r>
        <w:rPr>
          <w:sz w:val="24"/>
        </w:rPr>
        <w:t>определить степень профессиональных затруднений педагогов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71" w:lineRule="exact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74584B" w:rsidRDefault="0074584B">
      <w:pPr>
        <w:pStyle w:val="a3"/>
        <w:spacing w:before="5"/>
        <w:rPr>
          <w:sz w:val="23"/>
        </w:rPr>
      </w:pPr>
    </w:p>
    <w:p w:rsidR="0074584B" w:rsidRDefault="0052505C">
      <w:pPr>
        <w:ind w:left="1139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 w:rsidR="00840D8A">
        <w:rPr>
          <w:sz w:val="24"/>
        </w:rPr>
        <w:t>22</w:t>
      </w:r>
      <w:r w:rsidR="00C629F8">
        <w:rPr>
          <w:sz w:val="24"/>
        </w:rPr>
        <w:t>.02.2023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840D8A">
        <w:rPr>
          <w:sz w:val="24"/>
        </w:rPr>
        <w:t>06</w:t>
      </w:r>
      <w:r w:rsidR="00C629F8">
        <w:rPr>
          <w:sz w:val="24"/>
        </w:rPr>
        <w:t>.03.2023</w:t>
      </w:r>
      <w:r w:rsidR="00C629F8">
        <w:rPr>
          <w:spacing w:val="-4"/>
          <w:sz w:val="24"/>
        </w:rPr>
        <w:tab/>
      </w:r>
      <w:r>
        <w:rPr>
          <w:sz w:val="24"/>
        </w:rPr>
        <w:t>г.</w:t>
      </w:r>
    </w:p>
    <w:p w:rsidR="0074584B" w:rsidRDefault="0074584B">
      <w:pPr>
        <w:pStyle w:val="a3"/>
      </w:pPr>
    </w:p>
    <w:p w:rsidR="0074584B" w:rsidRDefault="0052505C">
      <w:pPr>
        <w:pStyle w:val="a3"/>
        <w:spacing w:line="242" w:lineRule="auto"/>
        <w:ind w:left="1139"/>
      </w:pPr>
      <w:r>
        <w:rPr>
          <w:b/>
        </w:rPr>
        <w:t>Объект</w:t>
      </w:r>
      <w:r>
        <w:rPr>
          <w:b/>
          <w:spacing w:val="-4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начальной,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74584B" w:rsidRDefault="0074584B">
      <w:pPr>
        <w:pStyle w:val="a3"/>
        <w:spacing w:before="2"/>
      </w:pPr>
    </w:p>
    <w:p w:rsidR="0074584B" w:rsidRDefault="0052505C">
      <w:pPr>
        <w:pStyle w:val="a3"/>
        <w:spacing w:line="242" w:lineRule="auto"/>
        <w:ind w:left="1139" w:right="902"/>
      </w:pPr>
      <w:r>
        <w:rPr>
          <w:b/>
        </w:rPr>
        <w:t xml:space="preserve">Методы контроля: </w:t>
      </w:r>
      <w:r>
        <w:t>индивидуальное собеседование, анализ результатов работы за 2021-</w:t>
      </w:r>
      <w:r>
        <w:rPr>
          <w:spacing w:val="-5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год,</w:t>
      </w:r>
      <w:r>
        <w:rPr>
          <w:spacing w:val="7"/>
        </w:rPr>
        <w:t xml:space="preserve"> </w:t>
      </w:r>
      <w:r>
        <w:t>анкетирование.</w:t>
      </w:r>
    </w:p>
    <w:p w:rsidR="0074584B" w:rsidRDefault="0074584B">
      <w:pPr>
        <w:pStyle w:val="a3"/>
        <w:spacing w:before="2"/>
      </w:pPr>
    </w:p>
    <w:p w:rsidR="0074584B" w:rsidRDefault="0052505C">
      <w:pPr>
        <w:ind w:left="1139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справка.</w:t>
      </w:r>
    </w:p>
    <w:p w:rsidR="0074584B" w:rsidRDefault="0074584B">
      <w:pPr>
        <w:pStyle w:val="a3"/>
      </w:pPr>
    </w:p>
    <w:p w:rsidR="0074584B" w:rsidRDefault="0074584B">
      <w:pPr>
        <w:pStyle w:val="a3"/>
        <w:spacing w:before="1"/>
      </w:pPr>
    </w:p>
    <w:p w:rsidR="0074584B" w:rsidRDefault="0052505C" w:rsidP="00C629F8">
      <w:pPr>
        <w:pStyle w:val="a3"/>
        <w:ind w:left="1139" w:right="660" w:firstLine="850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планом</w:t>
      </w:r>
      <w:r>
        <w:rPr>
          <w:spacing w:val="-10"/>
        </w:rPr>
        <w:t xml:space="preserve"> </w:t>
      </w:r>
      <w:r>
        <w:rPr>
          <w:spacing w:val="-1"/>
        </w:rPr>
        <w:t>методической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proofErr w:type="gramStart"/>
      <w:r w:rsidR="00840D8A">
        <w:t xml:space="preserve">школы </w:t>
      </w:r>
      <w:r>
        <w:rPr>
          <w:spacing w:val="-10"/>
        </w:rPr>
        <w:t xml:space="preserve"> </w:t>
      </w:r>
      <w:r>
        <w:t>на</w:t>
      </w:r>
      <w:proofErr w:type="gramEnd"/>
      <w:r>
        <w:rPr>
          <w:spacing w:val="-12"/>
        </w:rPr>
        <w:t xml:space="preserve"> </w:t>
      </w:r>
      <w:r>
        <w:t>2022-2023</w:t>
      </w:r>
      <w:r>
        <w:rPr>
          <w:spacing w:val="-1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>0</w:t>
      </w:r>
      <w:r w:rsidR="00840D8A">
        <w:t>2</w:t>
      </w:r>
      <w:r>
        <w:t>.09.2022г. - 03.09.2022 г. был проведен мониторинг профессиональных потребностей и</w:t>
      </w:r>
      <w:r>
        <w:rPr>
          <w:spacing w:val="1"/>
        </w:rPr>
        <w:t xml:space="preserve"> </w:t>
      </w:r>
      <w:r>
        <w:t>дефицитов педагогических работников. В рамках 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была проанализирована</w:t>
      </w:r>
      <w:r>
        <w:rPr>
          <w:spacing w:val="1"/>
        </w:rPr>
        <w:t xml:space="preserve"> </w:t>
      </w:r>
      <w:r>
        <w:t>деятельность педагогов за 2021-2023 учебный год, участие в различных образовательных</w:t>
      </w:r>
      <w:r>
        <w:rPr>
          <w:spacing w:val="1"/>
        </w:rPr>
        <w:t xml:space="preserve"> </w:t>
      </w:r>
      <w:r>
        <w:t>мероприятиях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к ГИА, ВПР; определена степень профессиональных затруднений педагогов 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педагогов.</w:t>
      </w:r>
    </w:p>
    <w:p w:rsidR="0074584B" w:rsidRDefault="0052505C">
      <w:pPr>
        <w:pStyle w:val="a3"/>
        <w:ind w:left="1139" w:right="659" w:firstLine="850"/>
        <w:jc w:val="both"/>
      </w:pPr>
      <w:r>
        <w:t>Важный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постоянно действующего методического семинара педагоги гимназии приняли участие 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rPr>
          <w:spacing w:val="-1"/>
        </w:rPr>
        <w:t>позволит</w:t>
      </w:r>
      <w:r>
        <w:rPr>
          <w:spacing w:val="-17"/>
        </w:rPr>
        <w:t xml:space="preserve"> </w:t>
      </w:r>
      <w:r>
        <w:rPr>
          <w:spacing w:val="-1"/>
        </w:rPr>
        <w:t>провести</w:t>
      </w:r>
      <w:r>
        <w:rPr>
          <w:spacing w:val="-15"/>
        </w:rPr>
        <w:t xml:space="preserve"> </w:t>
      </w:r>
      <w:r>
        <w:rPr>
          <w:spacing w:val="-1"/>
        </w:rPr>
        <w:t>коррекцию</w:t>
      </w:r>
      <w:r>
        <w:rPr>
          <w:spacing w:val="-19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повышения</w:t>
      </w:r>
      <w:r>
        <w:rPr>
          <w:spacing w:val="-12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эффективности.</w:t>
      </w:r>
      <w:r>
        <w:rPr>
          <w:spacing w:val="-57"/>
        </w:rPr>
        <w:t xml:space="preserve"> </w:t>
      </w:r>
      <w:r>
        <w:t xml:space="preserve">В </w:t>
      </w:r>
      <w:r w:rsidR="00C629F8">
        <w:t xml:space="preserve">анкетировании приняли участие 54 педагога, работающих в 1-11-х классах. </w:t>
      </w:r>
      <w:r>
        <w:t>Итоги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8"/>
        </w:rPr>
        <w:t xml:space="preserve"> </w:t>
      </w:r>
      <w:r>
        <w:t>отражены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p w:rsidR="0074584B" w:rsidRDefault="0074584B">
      <w:pPr>
        <w:jc w:val="both"/>
        <w:sectPr w:rsidR="0074584B">
          <w:footerReference w:type="default" r:id="rId7"/>
          <w:type w:val="continuous"/>
          <w:pgSz w:w="11910" w:h="16840"/>
          <w:pgMar w:top="1040" w:right="180" w:bottom="1160" w:left="560" w:header="720" w:footer="976" w:gutter="0"/>
          <w:pgNumType w:start="1"/>
          <w:cols w:space="720"/>
        </w:sectPr>
      </w:pPr>
    </w:p>
    <w:p w:rsidR="0074584B" w:rsidRDefault="0052505C">
      <w:pPr>
        <w:spacing w:before="65"/>
        <w:ind w:left="1865" w:right="1389"/>
        <w:jc w:val="center"/>
        <w:rPr>
          <w:i/>
          <w:sz w:val="24"/>
        </w:rPr>
      </w:pPr>
      <w:r>
        <w:rPr>
          <w:i/>
          <w:sz w:val="24"/>
        </w:rPr>
        <w:lastRenderedPageBreak/>
        <w:t>Итоги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анкетирования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затруднений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педагогов</w:t>
      </w:r>
    </w:p>
    <w:p w:rsidR="0074584B" w:rsidRDefault="0074584B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593"/>
        <w:gridCol w:w="687"/>
        <w:gridCol w:w="1854"/>
      </w:tblGrid>
      <w:tr w:rsidR="00840D8A" w:rsidTr="00840D8A">
        <w:trPr>
          <w:trHeight w:val="1656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326" w:lineRule="auto"/>
              <w:ind w:right="7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п/n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умение, 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4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дею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37" w:lineRule="auto"/>
              <w:ind w:left="109" w:right="214"/>
              <w:rPr>
                <w:sz w:val="24"/>
              </w:rPr>
            </w:pPr>
            <w:r>
              <w:rPr>
                <w:spacing w:val="-1"/>
                <w:sz w:val="24"/>
              </w:rPr>
              <w:t>Владею,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840D8A" w:rsidRDefault="00840D8A">
            <w:pPr>
              <w:pStyle w:val="TableParagraph"/>
              <w:spacing w:line="240" w:lineRule="auto"/>
              <w:ind w:left="109" w:right="3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тываю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затруд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840D8A" w:rsidRDefault="00840D8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</w:tr>
      <w:tr w:rsidR="00840D8A" w:rsidTr="00840D8A">
        <w:trPr>
          <w:trHeight w:val="551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  <w:p w:rsidR="00840D8A" w:rsidRDefault="00840D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(проекты)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 w:rsidTr="00840D8A">
        <w:trPr>
          <w:trHeight w:val="1103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Знание системы принципов дидактики, их иерархии, связей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 умение опираться на них при проектировании,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40D8A" w:rsidRDefault="00840D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40D8A" w:rsidTr="00840D8A">
        <w:trPr>
          <w:trHeight w:val="825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D8A" w:rsidRDefault="00840D8A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одновременно творчески (то есть, прежде всего - личностно)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40D8A" w:rsidTr="00840D8A">
        <w:trPr>
          <w:trHeight w:val="830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73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урока, наилучшим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:rsidR="00840D8A" w:rsidRDefault="00840D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того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7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078">
              <w:rPr>
                <w:sz w:val="24"/>
              </w:rPr>
              <w:t>3</w:t>
            </w:r>
          </w:p>
        </w:tc>
      </w:tr>
      <w:tr w:rsidR="00840D8A" w:rsidTr="00840D8A">
        <w:trPr>
          <w:trHeight w:val="1656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это служит лучшему выполнению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урока, не превалирует над сущностью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не уводит в сторону от главных целей,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самоцелью,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умаляет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840D8A" w:rsidRDefault="00840D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 w:rsidTr="00840D8A">
        <w:trPr>
          <w:trHeight w:val="1103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Умение изучать и учитывать обученность, обучаемость,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и воспитательные возможности учащихся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840D8A" w:rsidRDefault="00840D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склонности,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078">
              <w:rPr>
                <w:sz w:val="24"/>
              </w:rPr>
              <w:t>3</w:t>
            </w:r>
          </w:p>
        </w:tc>
      </w:tr>
      <w:tr w:rsidR="00840D8A" w:rsidTr="00840D8A">
        <w:trPr>
          <w:trHeight w:val="1103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называемое</w:t>
            </w:r>
          </w:p>
          <w:p w:rsidR="00840D8A" w:rsidRDefault="00840D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«имя»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афоризма,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сжатом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40D8A" w:rsidRDefault="00840D8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840D8A" w:rsidRDefault="007F6078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0D8A" w:rsidTr="00840D8A">
        <w:trPr>
          <w:trHeight w:val="830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(продумывать)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0D8A" w:rsidRDefault="00840D8A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обеспечению не только учебной, но 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урока,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 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840D8A" w:rsidRDefault="00840D8A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</w:p>
        </w:tc>
      </w:tr>
      <w:tr w:rsidR="00840D8A" w:rsidTr="00840D8A">
        <w:trPr>
          <w:trHeight w:val="3768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группам:</w:t>
            </w:r>
          </w:p>
          <w:p w:rsidR="00840D8A" w:rsidRDefault="00840D8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6" w:lineRule="auto"/>
              <w:ind w:right="96" w:hanging="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цели: обучения, обязательно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креативные, оздоровительные и др. - цели развития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(главные цели).</w:t>
            </w:r>
          </w:p>
          <w:p w:rsidR="00840D8A" w:rsidRDefault="00840D8A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76" w:lineRule="auto"/>
              <w:ind w:right="98" w:hanging="68"/>
              <w:jc w:val="both"/>
              <w:rPr>
                <w:sz w:val="24"/>
              </w:rPr>
            </w:pPr>
            <w:r>
              <w:rPr>
                <w:sz w:val="24"/>
              </w:rPr>
              <w:t>Цели развития образовательного процесса (для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этого процесса): диагностические, 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исследовательские.</w:t>
            </w:r>
          </w:p>
          <w:p w:rsidR="00840D8A" w:rsidRDefault="00840D8A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6" w:lineRule="auto"/>
              <w:ind w:left="172" w:right="3200" w:hanging="6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профессионального;</w:t>
            </w:r>
          </w:p>
          <w:p w:rsidR="00840D8A" w:rsidRDefault="00840D8A">
            <w:pPr>
              <w:pStyle w:val="TableParagraph"/>
              <w:spacing w:line="265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4" w:type="dxa"/>
          </w:tcPr>
          <w:p w:rsidR="00840D8A" w:rsidRDefault="007F6078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74584B" w:rsidRDefault="0074584B">
      <w:pPr>
        <w:spacing w:line="268" w:lineRule="exact"/>
        <w:jc w:val="center"/>
        <w:rPr>
          <w:sz w:val="24"/>
        </w:rPr>
        <w:sectPr w:rsidR="0074584B">
          <w:pgSz w:w="11910" w:h="16840"/>
          <w:pgMar w:top="1320" w:right="180" w:bottom="1240" w:left="56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593"/>
        <w:gridCol w:w="687"/>
        <w:gridCol w:w="1201"/>
      </w:tblGrid>
      <w:tr w:rsidR="00840D8A">
        <w:trPr>
          <w:trHeight w:val="954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tabs>
                <w:tab w:val="left" w:pos="1285"/>
                <w:tab w:val="left" w:pos="2494"/>
                <w:tab w:val="left" w:pos="2936"/>
                <w:tab w:val="left" w:pos="3579"/>
                <w:tab w:val="left" w:pos="4648"/>
                <w:tab w:val="left" w:pos="63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z w:val="24"/>
              </w:rPr>
              <w:tab/>
              <w:t>усвоения,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главное,</w:t>
            </w:r>
            <w:r>
              <w:rPr>
                <w:sz w:val="24"/>
              </w:rPr>
              <w:tab/>
              <w:t>существенное,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40D8A" w:rsidRDefault="00840D8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633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tabs>
                <w:tab w:val="left" w:pos="1146"/>
                <w:tab w:val="left" w:pos="2978"/>
                <w:tab w:val="left" w:pos="4431"/>
                <w:tab w:val="left" w:pos="5736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ценностные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выбора</w:t>
            </w:r>
          </w:p>
          <w:p w:rsidR="00840D8A" w:rsidRDefault="00840D8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687" w:type="dxa"/>
          </w:tcPr>
          <w:p w:rsidR="00840D8A" w:rsidRDefault="007F60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078">
              <w:rPr>
                <w:sz w:val="24"/>
              </w:rPr>
              <w:t>3</w:t>
            </w:r>
          </w:p>
        </w:tc>
      </w:tr>
      <w:tr w:rsidR="00840D8A">
        <w:trPr>
          <w:trHeight w:val="551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840D8A" w:rsidRDefault="00840D8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078">
              <w:rPr>
                <w:sz w:val="24"/>
              </w:rPr>
              <w:t>3</w:t>
            </w:r>
          </w:p>
        </w:tc>
      </w:tr>
      <w:tr w:rsidR="00840D8A">
        <w:trPr>
          <w:trHeight w:val="1655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Умение опираться на межпредметные связи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 учащихся более полного и 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системе знаний, о мире и с целью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эрудиции школьников. При необходимости умение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 (продуманно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межпредметную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1382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Умение обеспечивать практическую 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процесса, создавать реальные возможности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840D8A" w:rsidRDefault="00840D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1862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характера по использованию полученных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840D8A" w:rsidRDefault="00840D8A">
            <w:pPr>
              <w:pStyle w:val="TableParagraph"/>
              <w:spacing w:line="276" w:lineRule="auto"/>
              <w:ind w:right="27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а)аналогичной</w:t>
            </w:r>
            <w:proofErr w:type="gramEnd"/>
            <w:r>
              <w:rPr>
                <w:sz w:val="24"/>
              </w:rPr>
              <w:t xml:space="preserve"> (подобной, сходной);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б)частично 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(измененной);</w:t>
            </w:r>
          </w:p>
          <w:p w:rsidR="00840D8A" w:rsidRDefault="00840D8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в)полностью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1656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системной классификации методов обучения и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</w:p>
          <w:p w:rsidR="00840D8A" w:rsidRDefault="00840D8A">
            <w:pPr>
              <w:pStyle w:val="TableParagraph"/>
              <w:spacing w:line="242" w:lineRule="auto"/>
              <w:ind w:right="2891"/>
              <w:rPr>
                <w:sz w:val="24"/>
              </w:rPr>
            </w:pPr>
            <w:proofErr w:type="gramStart"/>
            <w:r>
              <w:rPr>
                <w:sz w:val="24"/>
              </w:rPr>
              <w:t>а)знания</w:t>
            </w:r>
            <w:proofErr w:type="gramEnd"/>
            <w:r>
              <w:rPr>
                <w:sz w:val="24"/>
              </w:rPr>
              <w:t xml:space="preserve"> сильных и слабых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метода;</w:t>
            </w:r>
          </w:p>
          <w:p w:rsidR="00840D8A" w:rsidRDefault="00840D8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б)учебных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1065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before="106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дифференцированное применение </w:t>
            </w:r>
            <w:r>
              <w:rPr>
                <w:i/>
                <w:sz w:val="24"/>
              </w:rPr>
              <w:t xml:space="preserve">к </w:t>
            </w:r>
            <w:r>
              <w:rPr>
                <w:sz w:val="24"/>
              </w:rPr>
              <w:t>разным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87" w:type="dxa"/>
          </w:tcPr>
          <w:p w:rsidR="00840D8A" w:rsidRDefault="00840D8A" w:rsidP="007F60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1348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7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before="111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сочетать </w:t>
            </w:r>
            <w:proofErr w:type="spellStart"/>
            <w:r>
              <w:rPr>
                <w:sz w:val="24"/>
              </w:rPr>
              <w:t>общеклассные</w:t>
            </w:r>
            <w:proofErr w:type="spellEnd"/>
            <w:r>
              <w:rPr>
                <w:sz w:val="24"/>
              </w:rPr>
              <w:t xml:space="preserve"> формы работы с групповыми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687" w:type="dxa"/>
          </w:tcPr>
          <w:p w:rsidR="00840D8A" w:rsidRDefault="00840D8A" w:rsidP="007F607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spacing w:line="267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1895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before="107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 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материала).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825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37" w:lineRule="auto"/>
              <w:ind w:right="1534"/>
              <w:rPr>
                <w:sz w:val="24"/>
              </w:rPr>
            </w:pPr>
            <w:r>
              <w:rPr>
                <w:sz w:val="24"/>
              </w:rPr>
              <w:t>Умение планировать работу по 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умений).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74584B" w:rsidRDefault="0074584B">
      <w:pPr>
        <w:jc w:val="center"/>
        <w:rPr>
          <w:sz w:val="24"/>
        </w:rPr>
        <w:sectPr w:rsidR="0074584B">
          <w:pgSz w:w="11910" w:h="16840"/>
          <w:pgMar w:top="1120" w:right="180" w:bottom="1160" w:left="56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593"/>
        <w:gridCol w:w="687"/>
        <w:gridCol w:w="1201"/>
      </w:tblGrid>
      <w:tr w:rsidR="00840D8A">
        <w:trPr>
          <w:trHeight w:val="1103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Умение мотивировать учебную деятельность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формировании у них устойчивой мотивации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552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840D8A" w:rsidRDefault="00840D8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(насколько 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необходимо).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0D8A">
        <w:trPr>
          <w:trHeight w:val="551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целесообразно,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D8A" w:rsidRDefault="00840D8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40D8A">
        <w:trPr>
          <w:trHeight w:val="556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7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корректно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840D8A" w:rsidRDefault="00840D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840D8A" w:rsidRDefault="00840D8A">
            <w:pPr>
              <w:pStyle w:val="TableParagraph"/>
              <w:spacing w:line="267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40D8A">
        <w:trPr>
          <w:trHeight w:val="1104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 объему) для разных групп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840D8A" w:rsidRDefault="00840D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другими, экономии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1737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76" w:lineRule="auto"/>
              <w:ind w:firstLine="22"/>
              <w:rPr>
                <w:sz w:val="24"/>
              </w:rPr>
            </w:pPr>
            <w:r>
              <w:rPr>
                <w:sz w:val="24"/>
              </w:rPr>
              <w:t>А) Знание учителем определений «</w:t>
            </w:r>
            <w:proofErr w:type="spellStart"/>
            <w:r>
              <w:rPr>
                <w:sz w:val="24"/>
              </w:rPr>
              <w:t>психосберегающие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здоровьеразвивающие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технологии»;</w:t>
            </w:r>
          </w:p>
          <w:p w:rsidR="00840D8A" w:rsidRDefault="00840D8A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Б) умение организовать образовательный процесс на уроке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знанием и пониманием того,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840D8A" w:rsidRDefault="00840D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551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840D8A" w:rsidRDefault="00840D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1737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76" w:lineRule="auto"/>
              <w:ind w:right="327" w:hanging="5"/>
              <w:rPr>
                <w:sz w:val="24"/>
              </w:rPr>
            </w:pPr>
            <w:r>
              <w:rPr>
                <w:sz w:val="24"/>
              </w:rPr>
              <w:t>А) обеспечение максимально благоприятных для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 эстетических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840D8A" w:rsidRDefault="00840D8A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Б) 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 эстетики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акцентирование внимания на эстетике идеи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</w:p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830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  <w:p w:rsidR="00840D8A" w:rsidRDefault="00840D8A">
            <w:pPr>
              <w:pStyle w:val="TableParagraph"/>
              <w:spacing w:line="274" w:lineRule="exact"/>
              <w:ind w:right="769"/>
              <w:rPr>
                <w:sz w:val="24"/>
              </w:rPr>
            </w:pPr>
            <w:r>
              <w:rPr>
                <w:sz w:val="24"/>
              </w:rPr>
              <w:t>высокой требовательности с безусловным уважением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551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840D8A" w:rsidRDefault="00840D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825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(интеллектуального)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556"/>
        </w:trPr>
        <w:tc>
          <w:tcPr>
            <w:tcW w:w="1239" w:type="dxa"/>
          </w:tcPr>
          <w:p w:rsidR="00840D8A" w:rsidRDefault="00840D8A">
            <w:pPr>
              <w:pStyle w:val="TableParagraph"/>
              <w:spacing w:line="267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840D8A" w:rsidRDefault="00840D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мастерством.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1104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 перестраивать его ход при изменении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</w:p>
          <w:p w:rsidR="00840D8A" w:rsidRDefault="00840D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825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регулярный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 уроков)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840D8A" w:rsidRDefault="00840D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  <w:tr w:rsidR="00840D8A">
        <w:trPr>
          <w:trHeight w:val="1656"/>
        </w:trPr>
        <w:tc>
          <w:tcPr>
            <w:tcW w:w="1239" w:type="dxa"/>
          </w:tcPr>
          <w:p w:rsidR="00840D8A" w:rsidRDefault="00840D8A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593" w:type="dxa"/>
          </w:tcPr>
          <w:p w:rsidR="00840D8A" w:rsidRDefault="00840D8A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>Умение оценивать знания учеников по совпадению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несовпадению) реальной успеваемости с ее прогнозом,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 в зоне ближайшего развития ребенка, то есть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максимально возможных для конкретного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687" w:type="dxa"/>
          </w:tcPr>
          <w:p w:rsidR="00840D8A" w:rsidRDefault="00840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40D8A" w:rsidRDefault="00840D8A">
            <w:r w:rsidRPr="00ED70F5">
              <w:rPr>
                <w:sz w:val="24"/>
              </w:rPr>
              <w:t>20</w:t>
            </w:r>
          </w:p>
        </w:tc>
      </w:tr>
    </w:tbl>
    <w:p w:rsidR="0074584B" w:rsidRDefault="0074584B">
      <w:pPr>
        <w:jc w:val="center"/>
        <w:rPr>
          <w:sz w:val="24"/>
        </w:rPr>
        <w:sectPr w:rsidR="0074584B">
          <w:pgSz w:w="11910" w:h="16840"/>
          <w:pgMar w:top="1120" w:right="180" w:bottom="1160" w:left="560" w:header="0" w:footer="976" w:gutter="0"/>
          <w:cols w:space="720"/>
        </w:sectPr>
      </w:pPr>
    </w:p>
    <w:p w:rsidR="0074584B" w:rsidRDefault="0074584B">
      <w:pPr>
        <w:pStyle w:val="a3"/>
        <w:rPr>
          <w:i/>
          <w:sz w:val="20"/>
        </w:rPr>
      </w:pPr>
    </w:p>
    <w:p w:rsidR="0074584B" w:rsidRDefault="0074584B">
      <w:pPr>
        <w:pStyle w:val="a3"/>
        <w:spacing w:before="5"/>
        <w:rPr>
          <w:i/>
          <w:sz w:val="19"/>
        </w:rPr>
      </w:pPr>
    </w:p>
    <w:p w:rsidR="0074584B" w:rsidRDefault="0052505C">
      <w:pPr>
        <w:pStyle w:val="1"/>
        <w:spacing w:before="90" w:line="242" w:lineRule="auto"/>
        <w:ind w:right="1674"/>
      </w:pPr>
      <w:r>
        <w:t>Анализ итогов мониторинга педагогических затруднений позволяет сделать</w:t>
      </w:r>
      <w:r>
        <w:rPr>
          <w:spacing w:val="-57"/>
        </w:rPr>
        <w:t xml:space="preserve"> </w:t>
      </w:r>
      <w:r>
        <w:t>следующие выводы:</w:t>
      </w:r>
    </w:p>
    <w:p w:rsidR="0074584B" w:rsidRDefault="0074584B">
      <w:pPr>
        <w:pStyle w:val="a3"/>
        <w:spacing w:before="4"/>
        <w:rPr>
          <w:b/>
          <w:sz w:val="23"/>
        </w:rPr>
      </w:pPr>
    </w:p>
    <w:p w:rsidR="0074584B" w:rsidRDefault="0052505C">
      <w:pPr>
        <w:pStyle w:val="a5"/>
        <w:numPr>
          <w:ilvl w:val="0"/>
          <w:numId w:val="2"/>
        </w:numPr>
        <w:tabs>
          <w:tab w:val="left" w:pos="1861"/>
        </w:tabs>
        <w:ind w:right="662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педагогическими компетенциями по всем критериям. Не владеют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некоторыми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компетенциями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 w:rsidR="00840D8A">
        <w:rPr>
          <w:sz w:val="24"/>
        </w:rPr>
        <w:t>9</w:t>
      </w:r>
      <w:r>
        <w:rPr>
          <w:sz w:val="24"/>
        </w:rPr>
        <w:t>%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8"/>
          <w:sz w:val="24"/>
        </w:rPr>
        <w:t xml:space="preserve"> </w:t>
      </w:r>
      <w:r>
        <w:rPr>
          <w:sz w:val="24"/>
        </w:rPr>
        <w:t>анкеты, но испытывают трудности 52% всех педагогов, свободно владеют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41%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5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испытывают трудностей 7%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74584B" w:rsidRDefault="0052505C">
      <w:pPr>
        <w:pStyle w:val="a5"/>
        <w:numPr>
          <w:ilvl w:val="0"/>
          <w:numId w:val="2"/>
        </w:numPr>
        <w:tabs>
          <w:tab w:val="left" w:pos="18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Наибольшее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отметило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417"/>
        </w:tabs>
        <w:spacing w:before="2"/>
        <w:ind w:right="663"/>
        <w:jc w:val="both"/>
        <w:rPr>
          <w:sz w:val="24"/>
        </w:rPr>
      </w:pPr>
      <w:r>
        <w:rPr>
          <w:sz w:val="24"/>
        </w:rPr>
        <w:t>Умение точно (в закономерностях, принципах) и одновременно творчески 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уроку;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417"/>
        </w:tabs>
        <w:spacing w:line="242" w:lineRule="auto"/>
        <w:ind w:right="665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уроке;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417"/>
        </w:tabs>
        <w:spacing w:line="242" w:lineRule="auto"/>
        <w:ind w:right="660"/>
        <w:jc w:val="both"/>
        <w:rPr>
          <w:sz w:val="24"/>
        </w:rPr>
      </w:pPr>
      <w:r>
        <w:rPr>
          <w:sz w:val="24"/>
        </w:rPr>
        <w:t>знание системной классификации методов обучения и только 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7"/>
          <w:sz w:val="24"/>
        </w:rPr>
        <w:t xml:space="preserve"> </w:t>
      </w:r>
      <w:r>
        <w:rPr>
          <w:sz w:val="24"/>
        </w:rPr>
        <w:t>из:</w:t>
      </w:r>
    </w:p>
    <w:p w:rsidR="0074584B" w:rsidRDefault="0052505C">
      <w:pPr>
        <w:pStyle w:val="a3"/>
        <w:spacing w:line="271" w:lineRule="exact"/>
        <w:ind w:left="2556"/>
        <w:jc w:val="both"/>
      </w:pPr>
      <w:r>
        <w:t>а)</w:t>
      </w:r>
      <w:r>
        <w:rPr>
          <w:spacing w:val="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сильных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-6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метода;</w:t>
      </w:r>
    </w:p>
    <w:p w:rsidR="0074584B" w:rsidRDefault="0052505C">
      <w:pPr>
        <w:pStyle w:val="a3"/>
        <w:spacing w:line="275" w:lineRule="exact"/>
        <w:ind w:left="2522"/>
        <w:jc w:val="both"/>
      </w:pPr>
      <w:r>
        <w:t>б)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учащихся конкретного</w:t>
      </w:r>
      <w:r>
        <w:rPr>
          <w:spacing w:val="-2"/>
        </w:rPr>
        <w:t xml:space="preserve"> </w:t>
      </w:r>
      <w:r>
        <w:t>класса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307"/>
        </w:tabs>
        <w:spacing w:line="242" w:lineRule="auto"/>
        <w:ind w:left="2273" w:right="665" w:hanging="284"/>
        <w:jc w:val="both"/>
        <w:rPr>
          <w:sz w:val="24"/>
        </w:rPr>
      </w:pPr>
      <w:r>
        <w:rPr>
          <w:sz w:val="24"/>
        </w:rPr>
        <w:t>умение помочь ученикам раскрыть личностный смысл изучаемого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288"/>
        </w:tabs>
        <w:spacing w:line="242" w:lineRule="auto"/>
        <w:ind w:left="2133" w:right="673" w:hanging="149"/>
        <w:jc w:val="both"/>
        <w:rPr>
          <w:sz w:val="24"/>
        </w:rPr>
      </w:pPr>
      <w:r>
        <w:rPr>
          <w:sz w:val="24"/>
        </w:rPr>
        <w:t>умение осуществлять регулярный анализ полученных на уроке (или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74584B" w:rsidRDefault="0074584B">
      <w:pPr>
        <w:pStyle w:val="a3"/>
        <w:spacing w:before="3"/>
        <w:rPr>
          <w:sz w:val="23"/>
        </w:rPr>
      </w:pPr>
    </w:p>
    <w:p w:rsidR="0074584B" w:rsidRDefault="0052505C">
      <w:pPr>
        <w:pStyle w:val="1"/>
        <w:spacing w:line="272" w:lineRule="exact"/>
      </w:pPr>
      <w:r>
        <w:t>Рекомендации:</w:t>
      </w:r>
    </w:p>
    <w:p w:rsidR="0074584B" w:rsidRDefault="0052505C" w:rsidP="00840D8A">
      <w:pPr>
        <w:pStyle w:val="a5"/>
        <w:tabs>
          <w:tab w:val="left" w:pos="1861"/>
        </w:tabs>
        <w:ind w:right="665" w:firstLine="0"/>
        <w:jc w:val="left"/>
        <w:rPr>
          <w:sz w:val="24"/>
        </w:rPr>
      </w:pPr>
      <w:r>
        <w:rPr>
          <w:sz w:val="24"/>
        </w:rPr>
        <w:t>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1" w:line="237" w:lineRule="auto"/>
        <w:ind w:right="67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МК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 w:rsidR="007F6078">
        <w:rPr>
          <w:sz w:val="24"/>
        </w:rPr>
        <w:t>25.</w:t>
      </w:r>
      <w:r w:rsidR="00C629F8">
        <w:rPr>
          <w:sz w:val="24"/>
        </w:rPr>
        <w:t>0</w:t>
      </w:r>
      <w:r w:rsidR="007F6078">
        <w:rPr>
          <w:sz w:val="24"/>
        </w:rPr>
        <w:t>4</w:t>
      </w:r>
      <w:r w:rsidR="00C629F8">
        <w:rPr>
          <w:sz w:val="24"/>
        </w:rPr>
        <w:t>.2023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6" w:line="237" w:lineRule="auto"/>
        <w:ind w:right="668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КПК,</w:t>
      </w:r>
      <w:r>
        <w:rPr>
          <w:spacing w:val="-12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запланировать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12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отработке 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4"/>
        <w:ind w:right="6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банк заданий для оценки функциональной грамотности на 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РЭШ)</w:t>
      </w:r>
      <w:r>
        <w:rPr>
          <w:spacing w:val="1"/>
          <w:sz w:val="24"/>
        </w:rPr>
        <w:t xml:space="preserve"> </w:t>
      </w:r>
      <w:hyperlink r:id="rId8">
        <w:r>
          <w:rPr>
            <w:b/>
            <w:sz w:val="24"/>
            <w:u w:val="thick"/>
          </w:rPr>
          <w:t>https://fg.resh.edu.r</w:t>
        </w:r>
      </w:hyperlink>
      <w:r>
        <w:rPr>
          <w:b/>
          <w:sz w:val="24"/>
          <w:u w:val="thick"/>
        </w:rPr>
        <w:t>u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 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ind w:right="665"/>
        <w:jc w:val="both"/>
        <w:rPr>
          <w:b/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5–9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PISA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 «Просвещение»</w:t>
      </w:r>
      <w:r>
        <w:rPr>
          <w:spacing w:val="-1"/>
          <w:sz w:val="24"/>
        </w:rPr>
        <w:t xml:space="preserve"> </w:t>
      </w:r>
      <w:hyperlink r:id="rId9">
        <w:r>
          <w:rPr>
            <w:b/>
            <w:sz w:val="24"/>
            <w:u w:val="thick"/>
          </w:rPr>
          <w:t>https://media.prosv.ru/fg/</w:t>
        </w:r>
      </w:hyperlink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31" w:line="275" w:lineRule="exact"/>
        <w:ind w:hanging="361"/>
        <w:jc w:val="both"/>
        <w:rPr>
          <w:sz w:val="24"/>
        </w:rPr>
      </w:pPr>
      <w:r>
        <w:rPr>
          <w:sz w:val="24"/>
        </w:rPr>
        <w:t xml:space="preserve">Использовать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серию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книг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пособий    </w:t>
      </w:r>
      <w:r>
        <w:rPr>
          <w:spacing w:val="51"/>
          <w:sz w:val="24"/>
        </w:rPr>
        <w:t xml:space="preserve"> </w:t>
      </w:r>
      <w:r w:rsidR="00C629F8">
        <w:rPr>
          <w:sz w:val="24"/>
        </w:rPr>
        <w:t>Издательства</w:t>
      </w:r>
      <w:r>
        <w:rPr>
          <w:spacing w:val="50"/>
          <w:sz w:val="24"/>
        </w:rPr>
        <w:t xml:space="preserve"> </w:t>
      </w:r>
      <w:r>
        <w:rPr>
          <w:sz w:val="24"/>
        </w:rPr>
        <w:t>«Просвещение»</w:t>
      </w:r>
    </w:p>
    <w:p w:rsidR="0074584B" w:rsidRDefault="0052505C">
      <w:pPr>
        <w:pStyle w:val="a3"/>
        <w:ind w:left="1860" w:right="666"/>
        <w:jc w:val="both"/>
      </w:pPr>
      <w:r>
        <w:t>«Функциональная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советом ФГБНУ «Институт стратегии развития образования» Российской академии</w:t>
      </w:r>
      <w:r>
        <w:rPr>
          <w:spacing w:val="-57"/>
        </w:rPr>
        <w:t xml:space="preserve"> </w:t>
      </w:r>
      <w:r>
        <w:t>образования».,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функциональной грамотности, которые изучаются в международном</w:t>
      </w:r>
      <w:r>
        <w:rPr>
          <w:spacing w:val="1"/>
        </w:rPr>
        <w:t xml:space="preserve"> </w:t>
      </w:r>
      <w:r>
        <w:t>сравнительном исследовании PISA; рекомендуется к использованию на уроках и во</w:t>
      </w:r>
      <w:r>
        <w:rPr>
          <w:spacing w:val="-57"/>
        </w:rPr>
        <w:t xml:space="preserve"> </w:t>
      </w:r>
      <w:r>
        <w:t>внеурочной деятельности, а также для организации внутришкольного 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74584B" w:rsidRDefault="0074584B">
      <w:pPr>
        <w:jc w:val="both"/>
        <w:sectPr w:rsidR="0074584B">
          <w:pgSz w:w="11910" w:h="16840"/>
          <w:pgMar w:top="1120" w:right="180" w:bottom="1160" w:left="560" w:header="0" w:footer="976" w:gutter="0"/>
          <w:cols w:space="720"/>
        </w:sectPr>
      </w:pP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66"/>
        <w:ind w:right="670"/>
        <w:jc w:val="both"/>
        <w:rPr>
          <w:sz w:val="24"/>
        </w:rPr>
      </w:pPr>
      <w:r>
        <w:rPr>
          <w:sz w:val="24"/>
        </w:rPr>
        <w:lastRenderedPageBreak/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внимание на 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 наибольшие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гимназии, провести обучающие практико-ориентированные семинары по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западающим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5" w:line="237" w:lineRule="auto"/>
        <w:ind w:right="666"/>
        <w:jc w:val="both"/>
        <w:rPr>
          <w:sz w:val="24"/>
        </w:rPr>
      </w:pPr>
      <w:r>
        <w:rPr>
          <w:sz w:val="24"/>
        </w:rPr>
        <w:t>Пройти курсы ПК в очном и дистанционном режиме по западающим темам до</w:t>
      </w:r>
      <w:r>
        <w:rPr>
          <w:spacing w:val="1"/>
          <w:sz w:val="24"/>
        </w:rPr>
        <w:t xml:space="preserve"> </w:t>
      </w:r>
      <w:r w:rsidR="00287F0F">
        <w:rPr>
          <w:sz w:val="24"/>
        </w:rPr>
        <w:t>01.12.2023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6" w:line="237" w:lineRule="auto"/>
        <w:ind w:right="6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4584B" w:rsidRDefault="0074584B">
      <w:pPr>
        <w:pStyle w:val="a3"/>
        <w:rPr>
          <w:sz w:val="26"/>
        </w:rPr>
      </w:pPr>
    </w:p>
    <w:p w:rsidR="0074584B" w:rsidRDefault="0074584B">
      <w:pPr>
        <w:pStyle w:val="a3"/>
        <w:rPr>
          <w:sz w:val="26"/>
        </w:rPr>
      </w:pPr>
    </w:p>
    <w:p w:rsidR="0074584B" w:rsidRDefault="0052505C">
      <w:pPr>
        <w:pStyle w:val="1"/>
        <w:spacing w:before="183"/>
      </w:pPr>
      <w:r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C629F8">
        <w:t xml:space="preserve">НМР – </w:t>
      </w:r>
      <w:proofErr w:type="spellStart"/>
      <w:r w:rsidR="00840D8A">
        <w:t>Тушаева</w:t>
      </w:r>
      <w:proofErr w:type="spellEnd"/>
      <w:r w:rsidR="00840D8A">
        <w:t xml:space="preserve"> Х.Э.</w:t>
      </w:r>
    </w:p>
    <w:sectPr w:rsidR="0074584B">
      <w:pgSz w:w="11910" w:h="16840"/>
      <w:pgMar w:top="1040" w:right="180" w:bottom="1240" w:left="5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6D3" w:rsidRDefault="003306D3">
      <w:r>
        <w:separator/>
      </w:r>
    </w:p>
  </w:endnote>
  <w:endnote w:type="continuationSeparator" w:id="0">
    <w:p w:rsidR="003306D3" w:rsidRDefault="0033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84B" w:rsidRDefault="00EE09F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84B" w:rsidRDefault="0052505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0D8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L46EvngAAAADwEAAA8A&#10;AAAAAAAAAAAAAAAABgUAAGRycy9kb3ducmV2LnhtbFBLBQYAAAAABAAEAPMAAAATBgAAAAA=&#10;" filled="f" stroked="f">
              <v:textbox inset="0,0,0,0">
                <w:txbxContent>
                  <w:p w:rsidR="0074584B" w:rsidRDefault="0052505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0D8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6D3" w:rsidRDefault="003306D3">
      <w:r>
        <w:separator/>
      </w:r>
    </w:p>
  </w:footnote>
  <w:footnote w:type="continuationSeparator" w:id="0">
    <w:p w:rsidR="003306D3" w:rsidRDefault="0033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26C6"/>
    <w:multiLevelType w:val="hybridMultilevel"/>
    <w:tmpl w:val="7FDA591E"/>
    <w:lvl w:ilvl="0" w:tplc="68EA3CE0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6472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2744D31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3" w:tplc="8C9003CA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C69AB25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D9344508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A93A8DB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79984EB6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25209940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EA1670"/>
    <w:multiLevelType w:val="hybridMultilevel"/>
    <w:tmpl w:val="122459C4"/>
    <w:lvl w:ilvl="0" w:tplc="07B06642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AAE50">
      <w:start w:val="1"/>
      <w:numFmt w:val="decimal"/>
      <w:lvlText w:val="%2)"/>
      <w:lvlJc w:val="left"/>
      <w:pPr>
        <w:ind w:left="241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4AB51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3" w:tplc="F20EB29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4B6E0B0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032C224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6" w:tplc="9FE47FF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A6046EA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8" w:tplc="A4E8CFA8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DF42F01"/>
    <w:multiLevelType w:val="hybridMultilevel"/>
    <w:tmpl w:val="E3E08B4C"/>
    <w:lvl w:ilvl="0" w:tplc="7D5EEFB6">
      <w:start w:val="1"/>
      <w:numFmt w:val="decimal"/>
      <w:lvlText w:val="%1)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F8F01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71508B0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3" w:tplc="95C07CC0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5B1A6F6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30BC0EE4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9B94E53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E822F01E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2E0A7CC0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515F7C"/>
    <w:multiLevelType w:val="hybridMultilevel"/>
    <w:tmpl w:val="E8A835F2"/>
    <w:lvl w:ilvl="0" w:tplc="E89C3CFA">
      <w:start w:val="1"/>
      <w:numFmt w:val="upperRoman"/>
      <w:lvlText w:val="%1."/>
      <w:lvlJc w:val="left"/>
      <w:pPr>
        <w:ind w:left="110" w:hanging="25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5CC1388">
      <w:numFmt w:val="bullet"/>
      <w:lvlText w:val="•"/>
      <w:lvlJc w:val="left"/>
      <w:pPr>
        <w:ind w:left="766" w:hanging="250"/>
      </w:pPr>
      <w:rPr>
        <w:rFonts w:hint="default"/>
        <w:lang w:val="ru-RU" w:eastAsia="en-US" w:bidi="ar-SA"/>
      </w:rPr>
    </w:lvl>
    <w:lvl w:ilvl="2" w:tplc="C87480E0">
      <w:numFmt w:val="bullet"/>
      <w:lvlText w:val="•"/>
      <w:lvlJc w:val="left"/>
      <w:pPr>
        <w:ind w:left="1412" w:hanging="250"/>
      </w:pPr>
      <w:rPr>
        <w:rFonts w:hint="default"/>
        <w:lang w:val="ru-RU" w:eastAsia="en-US" w:bidi="ar-SA"/>
      </w:rPr>
    </w:lvl>
    <w:lvl w:ilvl="3" w:tplc="89B2E81E"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4" w:tplc="79F4276A">
      <w:numFmt w:val="bullet"/>
      <w:lvlText w:val="•"/>
      <w:lvlJc w:val="left"/>
      <w:pPr>
        <w:ind w:left="2705" w:hanging="250"/>
      </w:pPr>
      <w:rPr>
        <w:rFonts w:hint="default"/>
        <w:lang w:val="ru-RU" w:eastAsia="en-US" w:bidi="ar-SA"/>
      </w:rPr>
    </w:lvl>
    <w:lvl w:ilvl="5" w:tplc="6024A5A4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169002D2">
      <w:numFmt w:val="bullet"/>
      <w:lvlText w:val="•"/>
      <w:lvlJc w:val="left"/>
      <w:pPr>
        <w:ind w:left="3997" w:hanging="250"/>
      </w:pPr>
      <w:rPr>
        <w:rFonts w:hint="default"/>
        <w:lang w:val="ru-RU" w:eastAsia="en-US" w:bidi="ar-SA"/>
      </w:rPr>
    </w:lvl>
    <w:lvl w:ilvl="7" w:tplc="8E362E36">
      <w:numFmt w:val="bullet"/>
      <w:lvlText w:val="•"/>
      <w:lvlJc w:val="left"/>
      <w:pPr>
        <w:ind w:left="4644" w:hanging="250"/>
      </w:pPr>
      <w:rPr>
        <w:rFonts w:hint="default"/>
        <w:lang w:val="ru-RU" w:eastAsia="en-US" w:bidi="ar-SA"/>
      </w:rPr>
    </w:lvl>
    <w:lvl w:ilvl="8" w:tplc="3EB28C7A">
      <w:numFmt w:val="bullet"/>
      <w:lvlText w:val="•"/>
      <w:lvlJc w:val="left"/>
      <w:pPr>
        <w:ind w:left="5290" w:hanging="250"/>
      </w:pPr>
      <w:rPr>
        <w:rFonts w:hint="default"/>
        <w:lang w:val="ru-RU" w:eastAsia="en-US" w:bidi="ar-SA"/>
      </w:rPr>
    </w:lvl>
  </w:abstractNum>
  <w:num w:numId="1" w16cid:durableId="668170629">
    <w:abstractNumId w:val="0"/>
  </w:num>
  <w:num w:numId="2" w16cid:durableId="1907033681">
    <w:abstractNumId w:val="1"/>
  </w:num>
  <w:num w:numId="3" w16cid:durableId="534464727">
    <w:abstractNumId w:val="3"/>
  </w:num>
  <w:num w:numId="4" w16cid:durableId="135234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84B"/>
    <w:rsid w:val="00287F0F"/>
    <w:rsid w:val="003306D3"/>
    <w:rsid w:val="0052505C"/>
    <w:rsid w:val="0074584B"/>
    <w:rsid w:val="007F6078"/>
    <w:rsid w:val="00840D8A"/>
    <w:rsid w:val="0087407F"/>
    <w:rsid w:val="00A00DF0"/>
    <w:rsid w:val="00C629F8"/>
    <w:rsid w:val="00DB5A20"/>
    <w:rsid w:val="00E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5BBE3"/>
  <w15:docId w15:val="{2DC7BC72-3348-4F4F-A6E2-634840B5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27" w:right="8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40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D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khava.tushayeva@bk.ru</cp:lastModifiedBy>
  <cp:revision>6</cp:revision>
  <cp:lastPrinted>2023-05-14T13:43:00Z</cp:lastPrinted>
  <dcterms:created xsi:type="dcterms:W3CDTF">2023-04-13T11:15:00Z</dcterms:created>
  <dcterms:modified xsi:type="dcterms:W3CDTF">2023-05-19T19:32:00Z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